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4CF8" w14:textId="77777777" w:rsidR="00FD337A" w:rsidRPr="00FD337A" w:rsidRDefault="00FD337A" w:rsidP="00FD337A">
      <w:pPr>
        <w:jc w:val="left"/>
        <w:rPr>
          <w:b/>
          <w:bCs/>
          <w:kern w:val="44"/>
          <w:sz w:val="72"/>
          <w:szCs w:val="72"/>
        </w:rPr>
      </w:pPr>
      <w:r w:rsidRPr="00FD337A">
        <w:rPr>
          <w:b/>
          <w:bCs/>
          <w:kern w:val="44"/>
          <w:sz w:val="72"/>
          <w:szCs w:val="72"/>
        </w:rPr>
        <w:t>Car Wireless</w:t>
      </w:r>
    </w:p>
    <w:p w14:paraId="7D110A96" w14:textId="4A644619" w:rsidR="002251C8" w:rsidRDefault="00FD337A" w:rsidP="00FD337A">
      <w:pPr>
        <w:jc w:val="left"/>
        <w:rPr>
          <w:noProof/>
        </w:rPr>
      </w:pPr>
      <w:r w:rsidRPr="00FD337A">
        <w:rPr>
          <w:b/>
          <w:bCs/>
          <w:kern w:val="44"/>
          <w:sz w:val="72"/>
          <w:szCs w:val="72"/>
        </w:rPr>
        <w:t>Music BR- Receiver(hands -free)</w:t>
      </w:r>
    </w:p>
    <w:p w14:paraId="03E218AF" w14:textId="123B854A" w:rsidR="00FD337A" w:rsidRPr="002251C8" w:rsidRDefault="00FD337A" w:rsidP="00FD337A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10752241" wp14:editId="78AFDE31">
            <wp:extent cx="5409524" cy="5200000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5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84DD5" w14:textId="2B20A98B" w:rsidR="00EE5844" w:rsidRDefault="00FD337A" w:rsidP="007F112D">
      <w:pPr>
        <w:rPr>
          <w:b/>
          <w:bCs/>
          <w:kern w:val="44"/>
          <w:sz w:val="44"/>
          <w:szCs w:val="44"/>
        </w:rPr>
      </w:pPr>
      <w:r w:rsidRPr="00FD337A">
        <w:rPr>
          <w:b/>
          <w:bCs/>
          <w:kern w:val="44"/>
          <w:sz w:val="44"/>
          <w:szCs w:val="44"/>
        </w:rPr>
        <w:t>BT-AUX-G</w:t>
      </w:r>
    </w:p>
    <w:p w14:paraId="1D848291" w14:textId="77777777" w:rsidR="000926DB" w:rsidRPr="002251C8" w:rsidRDefault="000926DB" w:rsidP="000926DB">
      <w:pPr>
        <w:rPr>
          <w:rFonts w:hint="eastAsia"/>
          <w:sz w:val="32"/>
          <w:szCs w:val="32"/>
        </w:rPr>
      </w:pPr>
    </w:p>
    <w:p w14:paraId="18EE9079" w14:textId="059EE68C" w:rsidR="00B57D78" w:rsidRDefault="002251C8" w:rsidP="004F1539">
      <w:pPr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Features</w:t>
      </w:r>
    </w:p>
    <w:p w14:paraId="4B003FCC" w14:textId="77777777" w:rsidR="00FD337A" w:rsidRPr="00FD337A" w:rsidRDefault="00FD337A" w:rsidP="00FD337A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FD337A">
        <w:rPr>
          <w:sz w:val="32"/>
          <w:szCs w:val="32"/>
        </w:rPr>
        <w:t>Suports Wireless Handsfree</w:t>
      </w:r>
    </w:p>
    <w:p w14:paraId="639C55B1" w14:textId="77777777" w:rsidR="00FD337A" w:rsidRPr="00FD337A" w:rsidRDefault="00FD337A" w:rsidP="00FD337A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FD337A">
        <w:rPr>
          <w:sz w:val="32"/>
          <w:szCs w:val="32"/>
        </w:rPr>
        <w:t>Suports Wireless stereo music play</w:t>
      </w:r>
    </w:p>
    <w:p w14:paraId="7F90464E" w14:textId="77777777" w:rsidR="00FD337A" w:rsidRPr="00FD337A" w:rsidRDefault="00FD337A" w:rsidP="00FD337A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FD337A">
        <w:rPr>
          <w:sz w:val="32"/>
          <w:szCs w:val="32"/>
        </w:rPr>
        <w:lastRenderedPageBreak/>
        <w:t xml:space="preserve">Echo cancellation and noise suppression (CVC) technology </w:t>
      </w:r>
    </w:p>
    <w:p w14:paraId="5CE62AD3" w14:textId="77777777" w:rsidR="00FD337A" w:rsidRPr="00FD337A" w:rsidRDefault="00FD337A" w:rsidP="00FD337A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FD337A">
        <w:rPr>
          <w:sz w:val="32"/>
          <w:szCs w:val="32"/>
        </w:rPr>
        <w:t>Automatic power-off memory function</w:t>
      </w:r>
    </w:p>
    <w:p w14:paraId="0505D0AD" w14:textId="77777777" w:rsidR="00FD337A" w:rsidRPr="00FD337A" w:rsidRDefault="00FD337A" w:rsidP="00FD337A">
      <w:pPr>
        <w:pStyle w:val="a8"/>
        <w:numPr>
          <w:ilvl w:val="0"/>
          <w:numId w:val="13"/>
        </w:numPr>
        <w:ind w:firstLineChars="0"/>
        <w:rPr>
          <w:sz w:val="32"/>
          <w:szCs w:val="32"/>
        </w:rPr>
      </w:pPr>
      <w:r w:rsidRPr="00FD337A">
        <w:rPr>
          <w:sz w:val="32"/>
          <w:szCs w:val="32"/>
        </w:rPr>
        <w:t>Direct access audio input</w:t>
      </w:r>
    </w:p>
    <w:p w14:paraId="66FD9C0E" w14:textId="1D6F6F71" w:rsidR="005F183F" w:rsidRPr="00FD337A" w:rsidRDefault="00FD337A" w:rsidP="00FD337A">
      <w:pPr>
        <w:pStyle w:val="a8"/>
        <w:numPr>
          <w:ilvl w:val="0"/>
          <w:numId w:val="13"/>
        </w:numPr>
        <w:ind w:firstLineChars="0"/>
        <w:rPr>
          <w:b/>
          <w:bCs/>
          <w:kern w:val="44"/>
          <w:sz w:val="44"/>
          <w:szCs w:val="44"/>
        </w:rPr>
      </w:pPr>
      <w:r w:rsidRPr="00FD337A">
        <w:rPr>
          <w:sz w:val="32"/>
          <w:szCs w:val="32"/>
        </w:rPr>
        <w:t>Disconnect, 3 minutes can automatically shut down</w:t>
      </w:r>
    </w:p>
    <w:p w14:paraId="57130C14" w14:textId="7C314C55" w:rsidR="00FD337A" w:rsidRDefault="00FD337A" w:rsidP="00FD337A">
      <w:pPr>
        <w:rPr>
          <w:b/>
          <w:bCs/>
          <w:kern w:val="44"/>
          <w:sz w:val="44"/>
          <w:szCs w:val="44"/>
        </w:rPr>
      </w:pPr>
    </w:p>
    <w:p w14:paraId="0A4A478D" w14:textId="1E5D7423" w:rsidR="00FD337A" w:rsidRDefault="00FD337A" w:rsidP="00FD337A">
      <w:pPr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Spe</w:t>
      </w:r>
      <w:r>
        <w:rPr>
          <w:b/>
          <w:bCs/>
          <w:kern w:val="44"/>
          <w:sz w:val="44"/>
          <w:szCs w:val="44"/>
        </w:rPr>
        <w:t>cifications</w:t>
      </w:r>
    </w:p>
    <w:p w14:paraId="0EB6E0D8" w14:textId="77777777" w:rsidR="00FD337A" w:rsidRPr="00FD337A" w:rsidRDefault="00FD337A" w:rsidP="00FD337A">
      <w:pPr>
        <w:pStyle w:val="a8"/>
        <w:numPr>
          <w:ilvl w:val="0"/>
          <w:numId w:val="14"/>
        </w:numPr>
        <w:ind w:firstLineChars="0"/>
        <w:rPr>
          <w:sz w:val="32"/>
          <w:szCs w:val="32"/>
        </w:rPr>
      </w:pPr>
      <w:r w:rsidRPr="00FD337A">
        <w:rPr>
          <w:sz w:val="32"/>
          <w:szCs w:val="32"/>
        </w:rPr>
        <w:t>Wireless v 3.0+EDR</w:t>
      </w:r>
    </w:p>
    <w:p w14:paraId="18DC794A" w14:textId="77777777" w:rsidR="00FD337A" w:rsidRPr="00FD337A" w:rsidRDefault="00FD337A" w:rsidP="00FD337A">
      <w:pPr>
        <w:pStyle w:val="a8"/>
        <w:numPr>
          <w:ilvl w:val="0"/>
          <w:numId w:val="14"/>
        </w:numPr>
        <w:ind w:firstLineChars="0"/>
        <w:rPr>
          <w:sz w:val="32"/>
          <w:szCs w:val="32"/>
        </w:rPr>
      </w:pPr>
      <w:r w:rsidRPr="00FD337A">
        <w:rPr>
          <w:sz w:val="32"/>
          <w:szCs w:val="32"/>
        </w:rPr>
        <w:t>Class 2, range 33' (10m)</w:t>
      </w:r>
    </w:p>
    <w:p w14:paraId="5D25D5E9" w14:textId="77777777" w:rsidR="00FD337A" w:rsidRPr="00FD337A" w:rsidRDefault="00FD337A" w:rsidP="00FD337A">
      <w:pPr>
        <w:pStyle w:val="a8"/>
        <w:numPr>
          <w:ilvl w:val="0"/>
          <w:numId w:val="14"/>
        </w:numPr>
        <w:ind w:firstLineChars="0"/>
        <w:rPr>
          <w:sz w:val="32"/>
          <w:szCs w:val="32"/>
        </w:rPr>
      </w:pPr>
      <w:r w:rsidRPr="00FD337A">
        <w:rPr>
          <w:sz w:val="32"/>
          <w:szCs w:val="32"/>
        </w:rPr>
        <w:t>Supports A2DP stereo profile</w:t>
      </w:r>
    </w:p>
    <w:p w14:paraId="0F8C372B" w14:textId="77777777" w:rsidR="00FD337A" w:rsidRPr="00FD337A" w:rsidRDefault="00FD337A" w:rsidP="00FD337A">
      <w:pPr>
        <w:pStyle w:val="a8"/>
        <w:numPr>
          <w:ilvl w:val="0"/>
          <w:numId w:val="14"/>
        </w:numPr>
        <w:ind w:firstLineChars="0"/>
        <w:rPr>
          <w:sz w:val="32"/>
          <w:szCs w:val="32"/>
        </w:rPr>
      </w:pPr>
      <w:r w:rsidRPr="00FD337A">
        <w:rPr>
          <w:sz w:val="32"/>
          <w:szCs w:val="32"/>
        </w:rPr>
        <w:t>3.5mm stereo inlet socket</w:t>
      </w:r>
    </w:p>
    <w:p w14:paraId="112D3933" w14:textId="77777777" w:rsidR="00FD337A" w:rsidRPr="00FD337A" w:rsidRDefault="00FD337A" w:rsidP="00FD337A">
      <w:pPr>
        <w:pStyle w:val="a8"/>
        <w:numPr>
          <w:ilvl w:val="0"/>
          <w:numId w:val="14"/>
        </w:numPr>
        <w:ind w:firstLineChars="0"/>
        <w:rPr>
          <w:sz w:val="32"/>
          <w:szCs w:val="32"/>
        </w:rPr>
      </w:pPr>
      <w:r w:rsidRPr="00FD337A">
        <w:rPr>
          <w:sz w:val="32"/>
          <w:szCs w:val="32"/>
        </w:rPr>
        <w:t>Sleep mode for energy saving</w:t>
      </w:r>
    </w:p>
    <w:p w14:paraId="0EF8256F" w14:textId="77777777" w:rsidR="00FD337A" w:rsidRPr="00FD337A" w:rsidRDefault="00FD337A" w:rsidP="00FD337A">
      <w:pPr>
        <w:pStyle w:val="a8"/>
        <w:numPr>
          <w:ilvl w:val="0"/>
          <w:numId w:val="14"/>
        </w:numPr>
        <w:ind w:firstLineChars="0"/>
        <w:rPr>
          <w:sz w:val="32"/>
          <w:szCs w:val="32"/>
        </w:rPr>
      </w:pPr>
      <w:r w:rsidRPr="00FD337A">
        <w:rPr>
          <w:sz w:val="32"/>
          <w:szCs w:val="32"/>
        </w:rPr>
        <w:t>Wireless music BR-Receiver connects to 3. 5mm headphone jacks</w:t>
      </w:r>
    </w:p>
    <w:p w14:paraId="60C0C6E0" w14:textId="77777777" w:rsidR="00FD337A" w:rsidRPr="00FD337A" w:rsidRDefault="00FD337A" w:rsidP="00FD337A">
      <w:pPr>
        <w:pStyle w:val="a8"/>
        <w:numPr>
          <w:ilvl w:val="0"/>
          <w:numId w:val="14"/>
        </w:numPr>
        <w:ind w:firstLineChars="0"/>
        <w:rPr>
          <w:sz w:val="32"/>
          <w:szCs w:val="32"/>
        </w:rPr>
      </w:pPr>
      <w:r w:rsidRPr="00FD337A">
        <w:rPr>
          <w:sz w:val="32"/>
          <w:szCs w:val="32"/>
        </w:rPr>
        <w:t>use with home stereos/speakers, car stereos headphones (etc. )</w:t>
      </w:r>
    </w:p>
    <w:p w14:paraId="5E9A5803" w14:textId="77777777" w:rsidR="00FD337A" w:rsidRPr="00FD337A" w:rsidRDefault="00FD337A" w:rsidP="00FD337A">
      <w:pPr>
        <w:pStyle w:val="a8"/>
        <w:numPr>
          <w:ilvl w:val="0"/>
          <w:numId w:val="14"/>
        </w:numPr>
        <w:ind w:firstLineChars="0"/>
        <w:rPr>
          <w:sz w:val="32"/>
          <w:szCs w:val="32"/>
        </w:rPr>
      </w:pPr>
      <w:r w:rsidRPr="00FD337A">
        <w:rPr>
          <w:sz w:val="32"/>
          <w:szCs w:val="32"/>
        </w:rPr>
        <w:t>One touch connect button for easy device pairing</w:t>
      </w:r>
    </w:p>
    <w:p w14:paraId="023D2016" w14:textId="622F66B8" w:rsidR="00FD337A" w:rsidRPr="00FD337A" w:rsidRDefault="00FD337A" w:rsidP="00FD337A">
      <w:pPr>
        <w:pStyle w:val="a8"/>
        <w:numPr>
          <w:ilvl w:val="0"/>
          <w:numId w:val="14"/>
        </w:numPr>
        <w:ind w:firstLineChars="0"/>
        <w:rPr>
          <w:rFonts w:hint="eastAsia"/>
          <w:b/>
          <w:bCs/>
          <w:kern w:val="44"/>
          <w:sz w:val="44"/>
          <w:szCs w:val="44"/>
        </w:rPr>
      </w:pPr>
      <w:r w:rsidRPr="00FD337A">
        <w:rPr>
          <w:sz w:val="32"/>
          <w:szCs w:val="32"/>
        </w:rPr>
        <w:t>Up to 8 hours music playback or continuous with mini-USB charger</w:t>
      </w:r>
    </w:p>
    <w:sectPr w:rsidR="00FD337A" w:rsidRPr="00FD337A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1D0F" w14:textId="77777777" w:rsidR="008A4D4A" w:rsidRDefault="008A4D4A" w:rsidP="007F112D">
      <w:r>
        <w:separator/>
      </w:r>
    </w:p>
  </w:endnote>
  <w:endnote w:type="continuationSeparator" w:id="0">
    <w:p w14:paraId="4ADA4B76" w14:textId="77777777" w:rsidR="008A4D4A" w:rsidRDefault="008A4D4A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8F57" w14:textId="77777777" w:rsidR="008A4D4A" w:rsidRDefault="008A4D4A" w:rsidP="007F112D">
      <w:r>
        <w:separator/>
      </w:r>
    </w:p>
  </w:footnote>
  <w:footnote w:type="continuationSeparator" w:id="0">
    <w:p w14:paraId="3C9CFA18" w14:textId="77777777" w:rsidR="008A4D4A" w:rsidRDefault="008A4D4A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32C73"/>
    <w:multiLevelType w:val="hybridMultilevel"/>
    <w:tmpl w:val="ED1AB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C2684"/>
    <w:rsid w:val="003043F9"/>
    <w:rsid w:val="00341FE0"/>
    <w:rsid w:val="00356F05"/>
    <w:rsid w:val="003A66A7"/>
    <w:rsid w:val="003B1C50"/>
    <w:rsid w:val="004433C5"/>
    <w:rsid w:val="004723D9"/>
    <w:rsid w:val="004F1539"/>
    <w:rsid w:val="00584B8C"/>
    <w:rsid w:val="005D4F76"/>
    <w:rsid w:val="005F183F"/>
    <w:rsid w:val="00675D4C"/>
    <w:rsid w:val="006C1F89"/>
    <w:rsid w:val="006F5BD5"/>
    <w:rsid w:val="00741013"/>
    <w:rsid w:val="00755A63"/>
    <w:rsid w:val="007B0E16"/>
    <w:rsid w:val="007F112D"/>
    <w:rsid w:val="0082718D"/>
    <w:rsid w:val="00857C54"/>
    <w:rsid w:val="008A4D4A"/>
    <w:rsid w:val="00941BEE"/>
    <w:rsid w:val="009D608B"/>
    <w:rsid w:val="00B57D78"/>
    <w:rsid w:val="00C23875"/>
    <w:rsid w:val="00CF7B48"/>
    <w:rsid w:val="00EA788E"/>
    <w:rsid w:val="00EE5844"/>
    <w:rsid w:val="00FD337A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28</cp:revision>
  <dcterms:created xsi:type="dcterms:W3CDTF">2021-06-17T03:46:00Z</dcterms:created>
  <dcterms:modified xsi:type="dcterms:W3CDTF">2021-07-06T10:46:00Z</dcterms:modified>
</cp:coreProperties>
</file>